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6DE3" w14:textId="77777777" w:rsidR="006A757F" w:rsidRPr="006A757F" w:rsidRDefault="006A757F" w:rsidP="006A757F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6A757F">
        <w:rPr>
          <w:rFonts w:ascii="Monotype Corsiva" w:hAnsi="Monotype Corsiva"/>
          <w:color w:val="000000"/>
          <w:sz w:val="28"/>
          <w:szCs w:val="28"/>
        </w:rPr>
        <w:t>МИНИСТЕРСТВО НАУКИ И ВЫСШЕГО ОБРАЗОВАНИЯ РФ</w:t>
      </w:r>
    </w:p>
    <w:p w14:paraId="02A35F8E" w14:textId="77777777" w:rsidR="006A757F" w:rsidRPr="006A757F" w:rsidRDefault="006A757F" w:rsidP="006A757F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6A757F">
        <w:rPr>
          <w:rFonts w:ascii="Monotype Corsiva" w:hAnsi="Monotype Corsiva"/>
          <w:color w:val="000000"/>
          <w:sz w:val="28"/>
          <w:szCs w:val="28"/>
        </w:rPr>
        <w:t>ФГБОУ ВО «ТВЕРСКОЙ ГОСУДАРСТВЕННЫЙ УНИВЕРСИТЕТ»</w:t>
      </w:r>
    </w:p>
    <w:p w14:paraId="50958601" w14:textId="77777777" w:rsidR="006A757F" w:rsidRPr="006A757F" w:rsidRDefault="006A757F" w:rsidP="006A757F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6A757F">
        <w:rPr>
          <w:rFonts w:ascii="Monotype Corsiva" w:hAnsi="Monotype Corsiva"/>
          <w:color w:val="000000"/>
          <w:sz w:val="28"/>
          <w:szCs w:val="28"/>
        </w:rPr>
        <w:t>ФИЛОЛОГИЧЕСКИЙ ФАКУЛЬТЕТ</w:t>
      </w:r>
    </w:p>
    <w:p w14:paraId="1342AFC8" w14:textId="77777777" w:rsidR="006A757F" w:rsidRPr="006A757F" w:rsidRDefault="006A757F" w:rsidP="006A757F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6A757F">
        <w:rPr>
          <w:rFonts w:ascii="Monotype Corsiva" w:hAnsi="Monotype Corsiva"/>
          <w:color w:val="000000"/>
          <w:sz w:val="28"/>
          <w:szCs w:val="28"/>
        </w:rPr>
        <w:t>КАФЕДРА МЕЖДУНАРОДНЫХ ОТНОШЕНИЙ</w:t>
      </w:r>
    </w:p>
    <w:p w14:paraId="6D6FF01A" w14:textId="77777777" w:rsidR="006A757F" w:rsidRDefault="006A757F" w:rsidP="009C05F2">
      <w:pPr>
        <w:pStyle w:val="a3"/>
        <w:rPr>
          <w:noProof/>
          <w:color w:val="000000"/>
          <w:sz w:val="27"/>
          <w:szCs w:val="27"/>
        </w:rPr>
      </w:pPr>
    </w:p>
    <w:p w14:paraId="429CE289" w14:textId="4BE64C5B" w:rsidR="009C05F2" w:rsidRDefault="009C05F2" w:rsidP="009C05F2">
      <w:pPr>
        <w:pStyle w:val="a3"/>
        <w:rPr>
          <w:noProof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7EB4BA5D" w14:textId="0D1EDF4F" w:rsidR="009C05F2" w:rsidRPr="006A757F" w:rsidRDefault="009C05F2" w:rsidP="006A757F">
      <w:pPr>
        <w:pStyle w:val="a3"/>
        <w:spacing w:line="360" w:lineRule="auto"/>
        <w:jc w:val="center"/>
        <w:rPr>
          <w:rFonts w:ascii="Monotype Corsiva" w:hAnsi="Monotype Corsiva"/>
          <w:b/>
          <w:bCs/>
          <w:color w:val="000000"/>
          <w:sz w:val="40"/>
          <w:szCs w:val="40"/>
        </w:rPr>
      </w:pPr>
      <w:r w:rsidRPr="006A757F">
        <w:rPr>
          <w:rFonts w:ascii="Monotype Corsiva" w:hAnsi="Monotype Corsiva"/>
          <w:b/>
          <w:bCs/>
          <w:color w:val="000000"/>
          <w:sz w:val="40"/>
          <w:szCs w:val="40"/>
        </w:rPr>
        <w:t>ИНФОРМАЦИОННОЕ ПИСЬМО</w:t>
      </w:r>
    </w:p>
    <w:p w14:paraId="7469853B" w14:textId="2369D415" w:rsidR="00AA70E0" w:rsidRPr="006A757F" w:rsidRDefault="00AA70E0" w:rsidP="006A757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6A757F">
        <w:rPr>
          <w:rFonts w:ascii="Monotype Corsiva" w:hAnsi="Monotype Corsiva"/>
          <w:color w:val="000000"/>
          <w:sz w:val="36"/>
          <w:szCs w:val="36"/>
        </w:rPr>
        <w:t xml:space="preserve">09 октября 2021 года в 12.00 состоится 1 заседание «Школы молодого международника» по адресу: </w:t>
      </w:r>
      <w:r w:rsidR="00D93DCF">
        <w:rPr>
          <w:rFonts w:ascii="Monotype Corsiva" w:hAnsi="Monotype Corsiva"/>
          <w:color w:val="000000"/>
          <w:sz w:val="36"/>
          <w:szCs w:val="36"/>
        </w:rPr>
        <w:t xml:space="preserve">г.Тверь, </w:t>
      </w:r>
      <w:proofErr w:type="spellStart"/>
      <w:r w:rsidRPr="006A757F">
        <w:rPr>
          <w:rFonts w:ascii="Monotype Corsiva" w:hAnsi="Monotype Corsiva"/>
          <w:color w:val="000000"/>
          <w:sz w:val="36"/>
          <w:szCs w:val="36"/>
        </w:rPr>
        <w:t>ул.Желябова</w:t>
      </w:r>
      <w:proofErr w:type="spellEnd"/>
      <w:r w:rsidRPr="006A757F">
        <w:rPr>
          <w:rFonts w:ascii="Monotype Corsiva" w:hAnsi="Monotype Corsiva"/>
          <w:color w:val="000000"/>
          <w:sz w:val="36"/>
          <w:szCs w:val="36"/>
        </w:rPr>
        <w:t>, д.33, ауд.21</w:t>
      </w:r>
      <w:r w:rsidR="00D52B96">
        <w:rPr>
          <w:rFonts w:ascii="Monotype Corsiva" w:hAnsi="Monotype Corsiva"/>
          <w:color w:val="000000"/>
          <w:sz w:val="36"/>
          <w:szCs w:val="36"/>
        </w:rPr>
        <w:t>4</w:t>
      </w:r>
    </w:p>
    <w:p w14:paraId="61F36E29" w14:textId="1B9D0D47" w:rsidR="00AA70E0" w:rsidRDefault="00AA70E0" w:rsidP="006A757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 w:rsidRPr="006A757F">
        <w:rPr>
          <w:rFonts w:ascii="Monotype Corsiva" w:hAnsi="Monotype Corsiva"/>
          <w:color w:val="000000"/>
          <w:sz w:val="36"/>
          <w:szCs w:val="36"/>
        </w:rPr>
        <w:t>Тема встречи – «Международные отношения: миф и реальность»</w:t>
      </w:r>
      <w:r w:rsidR="00B956F2">
        <w:rPr>
          <w:rFonts w:ascii="Monotype Corsiva" w:hAnsi="Monotype Corsiva"/>
          <w:color w:val="000000"/>
          <w:sz w:val="36"/>
          <w:szCs w:val="36"/>
        </w:rPr>
        <w:t>.</w:t>
      </w:r>
    </w:p>
    <w:p w14:paraId="2E484AB9" w14:textId="23E4CD19" w:rsidR="00B956F2" w:rsidRPr="006A757F" w:rsidRDefault="00B956F2" w:rsidP="006A757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К участию приглашаются школьники </w:t>
      </w:r>
      <w:proofErr w:type="gramStart"/>
      <w:r>
        <w:rPr>
          <w:rFonts w:ascii="Monotype Corsiva" w:hAnsi="Monotype Corsiva"/>
          <w:color w:val="000000"/>
          <w:sz w:val="36"/>
          <w:szCs w:val="36"/>
        </w:rPr>
        <w:t>8-11</w:t>
      </w:r>
      <w:proofErr w:type="gramEnd"/>
      <w:r>
        <w:rPr>
          <w:rFonts w:ascii="Monotype Corsiva" w:hAnsi="Monotype Corsiva"/>
          <w:color w:val="000000"/>
          <w:sz w:val="36"/>
          <w:szCs w:val="36"/>
        </w:rPr>
        <w:t xml:space="preserve"> классов.</w:t>
      </w:r>
    </w:p>
    <w:p w14:paraId="4250AF32" w14:textId="4E656CBA" w:rsidR="009C05F2" w:rsidRDefault="009C05F2" w:rsidP="006A757F">
      <w:pPr>
        <w:pStyle w:val="a3"/>
        <w:spacing w:before="0" w:beforeAutospacing="0" w:after="0" w:afterAutospacing="0" w:line="360" w:lineRule="auto"/>
        <w:ind w:firstLine="709"/>
        <w:rPr>
          <w:rFonts w:ascii="Monotype Corsiva" w:hAnsi="Monotype Corsiva"/>
          <w:color w:val="000000"/>
          <w:sz w:val="36"/>
          <w:szCs w:val="36"/>
        </w:rPr>
      </w:pPr>
      <w:bookmarkStart w:id="0" w:name="_Hlk83557937"/>
      <w:r w:rsidRPr="006A757F">
        <w:rPr>
          <w:rFonts w:ascii="Monotype Corsiva" w:hAnsi="Monotype Corsiva"/>
          <w:color w:val="000000"/>
          <w:sz w:val="36"/>
          <w:szCs w:val="36"/>
        </w:rPr>
        <w:t xml:space="preserve">Запись по телефону 32-16-25 или по электронной почте </w:t>
      </w:r>
      <w:proofErr w:type="spellStart"/>
      <w:r w:rsidR="00AA70E0" w:rsidRPr="006A757F">
        <w:rPr>
          <w:rFonts w:ascii="Monotype Corsiva" w:hAnsi="Monotype Corsiva"/>
          <w:color w:val="000000"/>
          <w:sz w:val="36"/>
          <w:szCs w:val="36"/>
          <w:lang w:val="en-US"/>
        </w:rPr>
        <w:t>Ischenko</w:t>
      </w:r>
      <w:proofErr w:type="spellEnd"/>
      <w:r w:rsidR="00AA70E0" w:rsidRPr="006A757F">
        <w:rPr>
          <w:rFonts w:ascii="Monotype Corsiva" w:hAnsi="Monotype Corsiva"/>
          <w:color w:val="000000"/>
          <w:sz w:val="36"/>
          <w:szCs w:val="36"/>
        </w:rPr>
        <w:t>.</w:t>
      </w:r>
      <w:r w:rsidR="00AA70E0" w:rsidRPr="006A757F">
        <w:rPr>
          <w:rFonts w:ascii="Monotype Corsiva" w:hAnsi="Monotype Corsiva"/>
          <w:color w:val="000000"/>
          <w:sz w:val="36"/>
          <w:szCs w:val="36"/>
          <w:lang w:val="en-US"/>
        </w:rPr>
        <w:t>EA</w:t>
      </w:r>
      <w:r w:rsidR="00AA70E0" w:rsidRPr="006A757F">
        <w:rPr>
          <w:rFonts w:ascii="Monotype Corsiva" w:hAnsi="Monotype Corsiva"/>
          <w:color w:val="000000"/>
          <w:sz w:val="36"/>
          <w:szCs w:val="36"/>
        </w:rPr>
        <w:t>@</w:t>
      </w:r>
      <w:proofErr w:type="spellStart"/>
      <w:r w:rsidR="00AA70E0" w:rsidRPr="006A757F">
        <w:rPr>
          <w:rFonts w:ascii="Monotype Corsiva" w:hAnsi="Monotype Corsiva"/>
          <w:color w:val="000000"/>
          <w:sz w:val="36"/>
          <w:szCs w:val="36"/>
          <w:lang w:val="en-US"/>
        </w:rPr>
        <w:t>tversu</w:t>
      </w:r>
      <w:proofErr w:type="spellEnd"/>
      <w:r w:rsidR="00AA70E0" w:rsidRPr="006A757F">
        <w:rPr>
          <w:rFonts w:ascii="Monotype Corsiva" w:hAnsi="Monotype Corsiva"/>
          <w:color w:val="000000"/>
          <w:sz w:val="36"/>
          <w:szCs w:val="36"/>
        </w:rPr>
        <w:t>.</w:t>
      </w:r>
      <w:proofErr w:type="spellStart"/>
      <w:r w:rsidR="00AA70E0" w:rsidRPr="006A757F">
        <w:rPr>
          <w:rFonts w:ascii="Monotype Corsiva" w:hAnsi="Monotype Corsiva"/>
          <w:color w:val="000000"/>
          <w:sz w:val="36"/>
          <w:szCs w:val="36"/>
          <w:lang w:val="en-US"/>
        </w:rPr>
        <w:t>ru</w:t>
      </w:r>
      <w:proofErr w:type="spellEnd"/>
      <w:r w:rsidRPr="006A757F">
        <w:rPr>
          <w:rFonts w:ascii="Monotype Corsiva" w:hAnsi="Monotype Corsiva"/>
          <w:color w:val="000000"/>
          <w:sz w:val="36"/>
          <w:szCs w:val="36"/>
        </w:rPr>
        <w:t xml:space="preserve"> до </w:t>
      </w:r>
      <w:r w:rsidR="00AA70E0" w:rsidRPr="006A757F">
        <w:rPr>
          <w:rFonts w:ascii="Monotype Corsiva" w:hAnsi="Monotype Corsiva"/>
          <w:color w:val="000000"/>
          <w:sz w:val="36"/>
          <w:szCs w:val="36"/>
        </w:rPr>
        <w:t>08 октября.</w:t>
      </w:r>
    </w:p>
    <w:bookmarkEnd w:id="0"/>
    <w:p w14:paraId="2408FA0F" w14:textId="609BEB27" w:rsidR="006A757F" w:rsidRDefault="006A757F" w:rsidP="006A757F">
      <w:pPr>
        <w:pStyle w:val="a3"/>
        <w:spacing w:before="0" w:beforeAutospacing="0" w:after="0" w:afterAutospacing="0" w:line="360" w:lineRule="auto"/>
        <w:ind w:firstLine="709"/>
        <w:rPr>
          <w:rFonts w:ascii="Monotype Corsiva" w:hAnsi="Monotype Corsiva"/>
          <w:color w:val="000000"/>
          <w:sz w:val="36"/>
          <w:szCs w:val="36"/>
        </w:rPr>
      </w:pPr>
    </w:p>
    <w:p w14:paraId="1970668A" w14:textId="5186FD9C" w:rsidR="006A757F" w:rsidRPr="006A757F" w:rsidRDefault="00617774" w:rsidP="006A757F">
      <w:pPr>
        <w:pStyle w:val="a3"/>
        <w:spacing w:before="0" w:beforeAutospacing="0" w:after="0" w:afterAutospacing="0" w:line="360" w:lineRule="auto"/>
        <w:rPr>
          <w:rFonts w:ascii="Monotype Corsiva" w:hAnsi="Monotype Corsiva"/>
          <w:color w:val="000000"/>
          <w:sz w:val="36"/>
          <w:szCs w:val="36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0" wp14:anchorId="3D7BC040" wp14:editId="40E30EA4">
            <wp:simplePos x="0" y="0"/>
            <wp:positionH relativeFrom="column">
              <wp:posOffset>3098800</wp:posOffset>
            </wp:positionH>
            <wp:positionV relativeFrom="paragraph">
              <wp:posOffset>262255</wp:posOffset>
            </wp:positionV>
            <wp:extent cx="2679700" cy="3041650"/>
            <wp:effectExtent l="0" t="0" r="635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4F6A79" wp14:editId="1D444722">
                <wp:simplePos x="0" y="0"/>
                <wp:positionH relativeFrom="column">
                  <wp:posOffset>-102235</wp:posOffset>
                </wp:positionH>
                <wp:positionV relativeFrom="paragraph">
                  <wp:posOffset>3260090</wp:posOffset>
                </wp:positionV>
                <wp:extent cx="2721610" cy="1404620"/>
                <wp:effectExtent l="0" t="0" r="21590" b="2159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7242" w14:textId="0900AC91" w:rsidR="006A757F" w:rsidRPr="00617774" w:rsidRDefault="006A757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77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617774" w:rsidRPr="0061777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афедра международных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F6A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05pt;margin-top:256.7pt;width:214.3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">
                <v:textbox style="mso-fit-shape-to-text:t">
                  <w:txbxContent>
                    <w:p w14:paraId="1B727242" w14:textId="0900AC91" w:rsidR="006A757F" w:rsidRPr="00617774" w:rsidRDefault="006A757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774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617774" w:rsidRPr="00617774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афедра международных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6A757F">
        <w:rPr>
          <w:noProof/>
          <w:color w:val="000000"/>
          <w:sz w:val="27"/>
          <w:szCs w:val="27"/>
        </w:rPr>
        <w:drawing>
          <wp:inline distT="0" distB="0" distL="0" distR="0" wp14:anchorId="01AD90D3" wp14:editId="7A99AC77">
            <wp:extent cx="2520925" cy="3171190"/>
            <wp:effectExtent l="0" t="0" r="0" b="0"/>
            <wp:docPr id="3" name="Рисунок 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59" cy="32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57F">
        <w:rPr>
          <w:rFonts w:ascii="Monotype Corsiva" w:hAnsi="Monotype Corsiva"/>
          <w:color w:val="000000"/>
          <w:sz w:val="36"/>
          <w:szCs w:val="36"/>
        </w:rPr>
        <w:t xml:space="preserve"> </w:t>
      </w:r>
    </w:p>
    <w:p w14:paraId="33AAE976" w14:textId="1720E115" w:rsidR="00C45CD4" w:rsidRDefault="00C45CD4"/>
    <w:sectPr w:rsidR="00C4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66"/>
    <w:rsid w:val="00617774"/>
    <w:rsid w:val="006A757F"/>
    <w:rsid w:val="009C05F2"/>
    <w:rsid w:val="00AA70E0"/>
    <w:rsid w:val="00B956F2"/>
    <w:rsid w:val="00C45CD4"/>
    <w:rsid w:val="00CA1266"/>
    <w:rsid w:val="00D52B96"/>
    <w:rsid w:val="00D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CF15"/>
  <w15:chartTrackingRefBased/>
  <w15:docId w15:val="{E5A957A0-BF20-4FE0-A598-C014A9A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Екатерина Андреевна</dc:creator>
  <cp:keywords/>
  <dc:description/>
  <cp:lastModifiedBy>Ищенко Екатерина Андреевна</cp:lastModifiedBy>
  <cp:revision>4</cp:revision>
  <dcterms:created xsi:type="dcterms:W3CDTF">2021-09-26T10:13:00Z</dcterms:created>
  <dcterms:modified xsi:type="dcterms:W3CDTF">2021-09-26T11:23:00Z</dcterms:modified>
</cp:coreProperties>
</file>